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A51A" w14:textId="77777777" w:rsidR="00CA474D" w:rsidRPr="00C33473" w:rsidRDefault="00CA474D" w:rsidP="00CA474D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2269"/>
        <w:gridCol w:w="1118"/>
        <w:gridCol w:w="1358"/>
        <w:gridCol w:w="1635"/>
        <w:gridCol w:w="1087"/>
        <w:gridCol w:w="188"/>
        <w:gridCol w:w="1172"/>
        <w:gridCol w:w="1357"/>
      </w:tblGrid>
      <w:tr w:rsidR="00CA474D" w:rsidRPr="00C33473" w14:paraId="18D26269" w14:textId="77777777" w:rsidTr="00C33473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4C9DB53B" w14:textId="77777777" w:rsidR="00CA474D" w:rsidRPr="00C3347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655" w:type="dxa"/>
            <w:gridSpan w:val="6"/>
          </w:tcPr>
          <w:p w14:paraId="593E69A8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modułu (bloku przedmiotów): </w:t>
            </w:r>
            <w:r w:rsidR="00CA1083" w:rsidRPr="00C33473">
              <w:rPr>
                <w:b/>
                <w:sz w:val="22"/>
                <w:szCs w:val="22"/>
              </w:rPr>
              <w:t>MODUŁ WYBIERALNY MENADŻER ANALIZ BIZNESOWYCH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4A6827F9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Kod modułu:</w:t>
            </w:r>
            <w:r w:rsidR="008204EE" w:rsidRPr="00C33473">
              <w:rPr>
                <w:sz w:val="22"/>
                <w:szCs w:val="22"/>
              </w:rPr>
              <w:t xml:space="preserve"> C</w:t>
            </w:r>
            <w:r w:rsidR="00CA1083" w:rsidRPr="00C33473">
              <w:rPr>
                <w:sz w:val="22"/>
                <w:szCs w:val="22"/>
              </w:rPr>
              <w:t>.1.</w:t>
            </w:r>
          </w:p>
        </w:tc>
      </w:tr>
      <w:tr w:rsidR="00CA474D" w:rsidRPr="00C33473" w14:paraId="7BD0BF51" w14:textId="77777777" w:rsidTr="00C33473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5A161FA6" w14:textId="77777777" w:rsidR="00CA474D" w:rsidRPr="00C3347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655" w:type="dxa"/>
            <w:gridSpan w:val="6"/>
          </w:tcPr>
          <w:p w14:paraId="1DC9046A" w14:textId="77777777" w:rsidR="00CA474D" w:rsidRPr="00C33473" w:rsidRDefault="00CA474D" w:rsidP="00520064">
            <w:pPr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przedmiotu: </w:t>
            </w:r>
            <w:r w:rsidR="00A4673D" w:rsidRPr="00C33473">
              <w:rPr>
                <w:b/>
                <w:sz w:val="22"/>
                <w:szCs w:val="22"/>
              </w:rPr>
              <w:t>Zrównoważony rozwój społeczno-gospodarczy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43BB1992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Kod przedmiotu:</w:t>
            </w:r>
            <w:r w:rsidR="00CA1083" w:rsidRPr="00C33473">
              <w:rPr>
                <w:sz w:val="22"/>
                <w:szCs w:val="22"/>
              </w:rPr>
              <w:t xml:space="preserve"> 2</w:t>
            </w:r>
            <w:r w:rsidR="00FA4007" w:rsidRPr="00C33473">
              <w:rPr>
                <w:sz w:val="22"/>
                <w:szCs w:val="22"/>
              </w:rPr>
              <w:t>3</w:t>
            </w:r>
          </w:p>
        </w:tc>
      </w:tr>
      <w:tr w:rsidR="00CA474D" w:rsidRPr="00C33473" w14:paraId="6D3DB60D" w14:textId="77777777" w:rsidTr="00C33473">
        <w:trPr>
          <w:cantSplit/>
        </w:trPr>
        <w:tc>
          <w:tcPr>
            <w:tcW w:w="425" w:type="dxa"/>
            <w:vMerge/>
          </w:tcPr>
          <w:p w14:paraId="124878FF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015677C7" w14:textId="77777777" w:rsidR="00CA474D" w:rsidRPr="00C33473" w:rsidRDefault="00CA474D" w:rsidP="00520064">
            <w:pPr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Nazwa jednostki organizacyjnej prowadzącej przedmiot / moduł</w:t>
            </w:r>
            <w:r w:rsidRPr="00C3347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C33473" w14:paraId="7F77A67A" w14:textId="77777777" w:rsidTr="00C33473">
        <w:trPr>
          <w:cantSplit/>
        </w:trPr>
        <w:tc>
          <w:tcPr>
            <w:tcW w:w="425" w:type="dxa"/>
            <w:vMerge/>
          </w:tcPr>
          <w:p w14:paraId="737E09BB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45483DCC" w14:textId="7FD2D8E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kierunku: </w:t>
            </w:r>
            <w:r w:rsidR="00F83C13" w:rsidRPr="00F83C13">
              <w:rPr>
                <w:b/>
                <w:iCs/>
                <w:sz w:val="22"/>
                <w:szCs w:val="22"/>
              </w:rPr>
              <w:t>Studia menadżersko-prawne</w:t>
            </w:r>
          </w:p>
        </w:tc>
      </w:tr>
      <w:tr w:rsidR="00CA474D" w:rsidRPr="00C33473" w14:paraId="4E167627" w14:textId="77777777" w:rsidTr="00C33473">
        <w:trPr>
          <w:cantSplit/>
        </w:trPr>
        <w:tc>
          <w:tcPr>
            <w:tcW w:w="425" w:type="dxa"/>
            <w:vMerge/>
          </w:tcPr>
          <w:p w14:paraId="2C3AA1B0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6059B115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Forma studiów: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C33473" w:rsidRPr="00C33473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4111" w:type="dxa"/>
            <w:gridSpan w:val="3"/>
          </w:tcPr>
          <w:p w14:paraId="6BEB4BCB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Profil kształcenia: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Pr="00C3347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14:paraId="3CC78A6E" w14:textId="77777777" w:rsidR="00CA474D" w:rsidRPr="00C33473" w:rsidRDefault="0016341F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Specjalność: </w:t>
            </w:r>
            <w:r w:rsidRPr="00C33473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C33473" w14:paraId="69AFA9EC" w14:textId="77777777" w:rsidTr="00C33473">
        <w:trPr>
          <w:cantSplit/>
        </w:trPr>
        <w:tc>
          <w:tcPr>
            <w:tcW w:w="425" w:type="dxa"/>
            <w:vMerge/>
          </w:tcPr>
          <w:p w14:paraId="4EBF87FD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24D0DC3D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Rok / semestr: </w:t>
            </w:r>
            <w:r w:rsidR="00CA1083" w:rsidRPr="00C33473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4111" w:type="dxa"/>
            <w:gridSpan w:val="3"/>
          </w:tcPr>
          <w:p w14:paraId="7B9DD624" w14:textId="3060583D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Status przedmiotu /modułu: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200FC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4"/>
          </w:tcPr>
          <w:p w14:paraId="712D15F1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Język przedmiotu / modułu: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CA1083" w:rsidRPr="00C3347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C33473" w14:paraId="05E8EA8E" w14:textId="77777777" w:rsidTr="00C33473">
        <w:trPr>
          <w:cantSplit/>
        </w:trPr>
        <w:tc>
          <w:tcPr>
            <w:tcW w:w="425" w:type="dxa"/>
            <w:vMerge/>
          </w:tcPr>
          <w:p w14:paraId="1316A7D1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  <w:vAlign w:val="center"/>
          </w:tcPr>
          <w:p w14:paraId="6730B1AC" w14:textId="77777777" w:rsidR="00CA474D" w:rsidRPr="00C33473" w:rsidRDefault="00CA474D" w:rsidP="00C33473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Forma zajęć</w:t>
            </w:r>
          </w:p>
        </w:tc>
        <w:tc>
          <w:tcPr>
            <w:tcW w:w="1118" w:type="dxa"/>
            <w:vAlign w:val="center"/>
          </w:tcPr>
          <w:p w14:paraId="521D0EE4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3FD120E3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54E7790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14:paraId="4F1C110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2C759C6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4CBB4EE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inne </w:t>
            </w:r>
            <w:r w:rsidRPr="00C3347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C33473" w14:paraId="1FFE0479" w14:textId="77777777" w:rsidTr="00C33473">
        <w:trPr>
          <w:cantSplit/>
        </w:trPr>
        <w:tc>
          <w:tcPr>
            <w:tcW w:w="425" w:type="dxa"/>
            <w:vMerge/>
          </w:tcPr>
          <w:p w14:paraId="537AF6C4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2F59AB59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18" w:type="dxa"/>
            <w:vAlign w:val="center"/>
          </w:tcPr>
          <w:p w14:paraId="1E0F4F9F" w14:textId="77777777" w:rsidR="00CA474D" w:rsidRPr="00C33473" w:rsidRDefault="00015655" w:rsidP="00520064">
            <w:pPr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358" w:type="dxa"/>
            <w:vAlign w:val="center"/>
          </w:tcPr>
          <w:p w14:paraId="4C6E5BE1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40C7ADC4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14:paraId="476208AD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6F3B1D6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DFA222E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EFE4D8D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89"/>
        <w:gridCol w:w="7020"/>
      </w:tblGrid>
      <w:tr w:rsidR="00CA474D" w:rsidRPr="00C367B8" w14:paraId="1A687DCB" w14:textId="77777777" w:rsidTr="00C33473">
        <w:tc>
          <w:tcPr>
            <w:tcW w:w="3589" w:type="dxa"/>
            <w:tcBorders>
              <w:top w:val="single" w:sz="12" w:space="0" w:color="auto"/>
            </w:tcBorders>
            <w:vAlign w:val="center"/>
          </w:tcPr>
          <w:p w14:paraId="2CF211E2" w14:textId="77777777" w:rsidR="00CA474D" w:rsidRPr="00C33473" w:rsidRDefault="00CA474D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A4E816" w14:textId="77777777" w:rsidR="00CA474D" w:rsidRPr="00C33473" w:rsidRDefault="00CA1083" w:rsidP="003F2D47">
            <w:pPr>
              <w:rPr>
                <w:sz w:val="22"/>
                <w:szCs w:val="22"/>
                <w:lang w:val="en-GB"/>
              </w:rPr>
            </w:pPr>
            <w:r w:rsidRPr="00C33473">
              <w:rPr>
                <w:sz w:val="22"/>
                <w:szCs w:val="22"/>
                <w:lang w:val="en-GB"/>
              </w:rPr>
              <w:t>p</w:t>
            </w:r>
            <w:r w:rsidR="003F2D47" w:rsidRPr="00C33473">
              <w:rPr>
                <w:sz w:val="22"/>
                <w:szCs w:val="22"/>
                <w:lang w:val="en-GB"/>
              </w:rPr>
              <w:t xml:space="preserve">rof. </w:t>
            </w:r>
            <w:proofErr w:type="spellStart"/>
            <w:r w:rsidR="003F2D47" w:rsidRPr="00C33473">
              <w:rPr>
                <w:sz w:val="22"/>
                <w:szCs w:val="22"/>
                <w:lang w:val="en-GB"/>
              </w:rPr>
              <w:t>dr</w:t>
            </w:r>
            <w:proofErr w:type="spellEnd"/>
            <w:r w:rsidR="003F2D47" w:rsidRPr="00C33473">
              <w:rPr>
                <w:sz w:val="22"/>
                <w:szCs w:val="22"/>
                <w:lang w:val="en-GB"/>
              </w:rPr>
              <w:t xml:space="preserve"> hab. Roman </w:t>
            </w:r>
            <w:proofErr w:type="spellStart"/>
            <w:r w:rsidR="003F2D47" w:rsidRPr="00C33473">
              <w:rPr>
                <w:sz w:val="22"/>
                <w:szCs w:val="22"/>
                <w:lang w:val="en-GB"/>
              </w:rPr>
              <w:t>Kisiel</w:t>
            </w:r>
            <w:proofErr w:type="spellEnd"/>
          </w:p>
        </w:tc>
      </w:tr>
      <w:tr w:rsidR="00CA474D" w:rsidRPr="00C33473" w14:paraId="311383F3" w14:textId="77777777" w:rsidTr="00C33473">
        <w:tc>
          <w:tcPr>
            <w:tcW w:w="3589" w:type="dxa"/>
            <w:vAlign w:val="center"/>
          </w:tcPr>
          <w:p w14:paraId="35AE9A81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66A24D4" w14:textId="77777777" w:rsidR="00CA474D" w:rsidRPr="00C367B8" w:rsidRDefault="00CA1083" w:rsidP="00520064">
            <w:pPr>
              <w:rPr>
                <w:color w:val="FF0000"/>
                <w:sz w:val="22"/>
                <w:szCs w:val="22"/>
              </w:rPr>
            </w:pPr>
            <w:r w:rsidRPr="00C367B8">
              <w:rPr>
                <w:sz w:val="22"/>
                <w:szCs w:val="22"/>
              </w:rPr>
              <w:t>p</w:t>
            </w:r>
            <w:r w:rsidR="003F2D47" w:rsidRPr="00C367B8">
              <w:rPr>
                <w:sz w:val="22"/>
                <w:szCs w:val="22"/>
              </w:rPr>
              <w:t>rof. dr hab. Roman Kisiel</w:t>
            </w:r>
            <w:r w:rsidR="00C33473" w:rsidRPr="00C367B8">
              <w:rPr>
                <w:sz w:val="22"/>
                <w:szCs w:val="22"/>
              </w:rPr>
              <w:t>; dr Krzysztof Grablewski</w:t>
            </w:r>
          </w:p>
        </w:tc>
      </w:tr>
      <w:tr w:rsidR="00CA474D" w:rsidRPr="00C33473" w14:paraId="4D2FB2F2" w14:textId="77777777" w:rsidTr="00C33473">
        <w:tc>
          <w:tcPr>
            <w:tcW w:w="3589" w:type="dxa"/>
            <w:vAlign w:val="center"/>
          </w:tcPr>
          <w:p w14:paraId="54B9DE30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8DBA44" w14:textId="77777777" w:rsidR="00CA474D" w:rsidRPr="00C33473" w:rsidRDefault="00A03AD6" w:rsidP="0016341F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Pogłębienie wiedzy z zakresu teoretycznych i praktycznych przesłanej istoty oraz uwarunkowań  zrównoważonego rozwoju w obszarze gospodarczym, społecznym i kulturowym</w:t>
            </w:r>
          </w:p>
        </w:tc>
      </w:tr>
      <w:tr w:rsidR="00CA474D" w:rsidRPr="00C33473" w14:paraId="4BA762B9" w14:textId="77777777" w:rsidTr="00C33473">
        <w:tc>
          <w:tcPr>
            <w:tcW w:w="3589" w:type="dxa"/>
            <w:tcBorders>
              <w:bottom w:val="single" w:sz="12" w:space="0" w:color="auto"/>
            </w:tcBorders>
            <w:vAlign w:val="center"/>
          </w:tcPr>
          <w:p w14:paraId="39F0CBA6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5C1820F" w14:textId="77777777" w:rsidR="00CA474D" w:rsidRPr="00C33473" w:rsidRDefault="00A03AD6" w:rsidP="0016341F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Opanowanie podstawowego poziomu wiedzy z zakresu ekonomii, ze szczególnym uwzględnie</w:t>
            </w:r>
            <w:r w:rsidR="00274A97" w:rsidRPr="00C33473">
              <w:rPr>
                <w:sz w:val="22"/>
                <w:szCs w:val="22"/>
              </w:rPr>
              <w:t>nie</w:t>
            </w:r>
            <w:r w:rsidRPr="00C33473">
              <w:rPr>
                <w:sz w:val="22"/>
                <w:szCs w:val="22"/>
              </w:rPr>
              <w:t xml:space="preserve">m </w:t>
            </w:r>
            <w:r w:rsidR="00274A97" w:rsidRPr="00C33473">
              <w:rPr>
                <w:sz w:val="22"/>
                <w:szCs w:val="22"/>
              </w:rPr>
              <w:t>rozwoju społeczno-gospodarczego</w:t>
            </w:r>
          </w:p>
        </w:tc>
      </w:tr>
    </w:tbl>
    <w:p w14:paraId="6F8334E9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7938"/>
        <w:gridCol w:w="1536"/>
      </w:tblGrid>
      <w:tr w:rsidR="00CA474D" w:rsidRPr="00C33473" w14:paraId="4EEA35E4" w14:textId="77777777" w:rsidTr="00C33473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91C974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C33473" w14:paraId="7E6DC338" w14:textId="77777777" w:rsidTr="00C3347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A224200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4AA921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73A7E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Kod kierunkowego efektu </w:t>
            </w:r>
          </w:p>
          <w:p w14:paraId="1D9BD602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uczenia się</w:t>
            </w:r>
          </w:p>
        </w:tc>
      </w:tr>
      <w:tr w:rsidR="00CA474D" w:rsidRPr="00C33473" w14:paraId="6A524AC3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739E6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A03AD6" w:rsidRPr="00C33473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A4FE73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Ma pogłębioną wiedzę w zakresie </w:t>
            </w:r>
            <w:r w:rsidR="00A03AD6" w:rsidRPr="00C33473">
              <w:rPr>
                <w:sz w:val="22"/>
                <w:szCs w:val="22"/>
              </w:rPr>
              <w:t>w zakresie uwarunkowań i przesłanek funkcjonowania podmiotów gospodarczych  w warunkach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27013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K2P_W01</w:t>
            </w:r>
          </w:p>
        </w:tc>
      </w:tr>
      <w:tr w:rsidR="00CA474D" w:rsidRPr="00C33473" w14:paraId="5107079B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0B0E14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A03AD6" w:rsidRPr="00C33473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27FD0B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Ma pogłębioną wiedzę w zakresie </w:t>
            </w:r>
            <w:r w:rsidR="00A03AD6" w:rsidRPr="00C33473">
              <w:rPr>
                <w:sz w:val="22"/>
                <w:szCs w:val="22"/>
              </w:rPr>
              <w:t>dotyczącą kluczowych pojęć i mechanizmów ekonomicznych w zrównoważonym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3587F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K2P_W05</w:t>
            </w:r>
          </w:p>
        </w:tc>
      </w:tr>
      <w:tr w:rsidR="00CA474D" w:rsidRPr="00C33473" w14:paraId="79803184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BBAEBC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CD3916" w:rsidRPr="00C33473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2B2B93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Potrafi </w:t>
            </w:r>
            <w:r w:rsidR="00A03AD6" w:rsidRPr="00C33473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związane z zrównoważonym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398F7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K2P_U01</w:t>
            </w:r>
          </w:p>
        </w:tc>
      </w:tr>
      <w:tr w:rsidR="00CA474D" w:rsidRPr="00C33473" w14:paraId="1C73DF6C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88379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CD3916" w:rsidRPr="00C33473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D88FCC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Potrafi </w:t>
            </w:r>
            <w:r w:rsidR="00A03AD6" w:rsidRPr="00C33473">
              <w:rPr>
                <w:sz w:val="22"/>
                <w:szCs w:val="22"/>
              </w:rPr>
              <w:t>stosować metody i narzędzia analizy procesów i zjawisk zachodzących w organizacji i jej otoczeniu w kontekście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172F5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K2P_U02</w:t>
            </w:r>
          </w:p>
        </w:tc>
      </w:tr>
      <w:tr w:rsidR="00CA474D" w:rsidRPr="00C33473" w14:paraId="11FD17FE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4EF17A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CD3916" w:rsidRPr="00C33473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2947D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Jest gotów do </w:t>
            </w:r>
            <w:r w:rsidR="00A03AD6" w:rsidRPr="00C33473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 w aspekcie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7379C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K2P_K02</w:t>
            </w:r>
          </w:p>
        </w:tc>
      </w:tr>
    </w:tbl>
    <w:p w14:paraId="358E2738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C33473" w14:paraId="2D732F45" w14:textId="77777777" w:rsidTr="00C33473">
        <w:tc>
          <w:tcPr>
            <w:tcW w:w="10609" w:type="dxa"/>
            <w:vAlign w:val="center"/>
          </w:tcPr>
          <w:p w14:paraId="29834EC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C33473" w14:paraId="2CB9BA25" w14:textId="77777777" w:rsidTr="00C33473">
        <w:tc>
          <w:tcPr>
            <w:tcW w:w="10609" w:type="dxa"/>
            <w:shd w:val="pct15" w:color="auto" w:fill="FFFFFF"/>
          </w:tcPr>
          <w:p w14:paraId="36E93C43" w14:textId="77777777" w:rsidR="00CA474D" w:rsidRPr="00C33473" w:rsidRDefault="00CA474D" w:rsidP="00520064">
            <w:pPr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C33473" w14:paraId="2D98DA73" w14:textId="77777777" w:rsidTr="00C33473">
        <w:tc>
          <w:tcPr>
            <w:tcW w:w="10609" w:type="dxa"/>
          </w:tcPr>
          <w:p w14:paraId="6C26F52E" w14:textId="77777777" w:rsidR="00CA474D" w:rsidRPr="00C33473" w:rsidRDefault="005558C1" w:rsidP="00520064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Polityka i strategia ciągłego rozwoju społecznego i gospodarczego. Geneza i istota koncepcji zrównoważonego rozwoju. </w:t>
            </w:r>
            <w:r w:rsidR="003F6B5B" w:rsidRPr="00C33473">
              <w:rPr>
                <w:sz w:val="22"/>
                <w:szCs w:val="22"/>
              </w:rPr>
              <w:t xml:space="preserve">Cele i możliwości zrównoważonego rozwoju. </w:t>
            </w:r>
            <w:r w:rsidRPr="00C33473">
              <w:rPr>
                <w:sz w:val="22"/>
                <w:szCs w:val="22"/>
              </w:rPr>
              <w:t>Poziomy oddziaływania zrównoważonego rozwoju i odpowiedzialność biznesu.</w:t>
            </w:r>
            <w:r w:rsidR="003F6B5B" w:rsidRPr="00C33473">
              <w:rPr>
                <w:sz w:val="22"/>
                <w:szCs w:val="22"/>
              </w:rPr>
              <w:t xml:space="preserve"> Ekorozwój jako podstawowy element rozwoju społecznego. </w:t>
            </w:r>
            <w:r w:rsidR="003F2D47" w:rsidRPr="00C33473">
              <w:rPr>
                <w:sz w:val="22"/>
                <w:szCs w:val="22"/>
              </w:rPr>
              <w:t xml:space="preserve">Polityka rolna i energetyczna. </w:t>
            </w:r>
            <w:r w:rsidR="003F6B5B" w:rsidRPr="00C33473">
              <w:rPr>
                <w:sz w:val="22"/>
                <w:szCs w:val="22"/>
              </w:rPr>
              <w:t xml:space="preserve">Efekty niezrównoważonego, ekstensywnego rozwoju. </w:t>
            </w:r>
            <w:r w:rsidRPr="00C33473">
              <w:rPr>
                <w:sz w:val="22"/>
                <w:szCs w:val="22"/>
              </w:rPr>
              <w:t xml:space="preserve"> </w:t>
            </w:r>
          </w:p>
        </w:tc>
      </w:tr>
    </w:tbl>
    <w:p w14:paraId="5C01479D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9"/>
        <w:gridCol w:w="8340"/>
      </w:tblGrid>
      <w:tr w:rsidR="00CA474D" w:rsidRPr="00C33473" w14:paraId="4F3966AD" w14:textId="77777777" w:rsidTr="00C33473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14:paraId="38254A12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tcBorders>
              <w:top w:val="single" w:sz="12" w:space="0" w:color="auto"/>
              <w:bottom w:val="single" w:sz="4" w:space="0" w:color="auto"/>
            </w:tcBorders>
          </w:tcPr>
          <w:p w14:paraId="09976DEF" w14:textId="77777777" w:rsidR="003F2D47" w:rsidRPr="00C33473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1. Rokicka E., Woźniak W., </w:t>
            </w:r>
            <w:r w:rsidRPr="00C33473">
              <w:rPr>
                <w:rFonts w:eastAsiaTheme="minorHAnsi"/>
                <w:i/>
                <w:sz w:val="22"/>
                <w:szCs w:val="22"/>
                <w:lang w:eastAsia="en-US"/>
              </w:rPr>
              <w:t>W kierunku zrównoważonego rozwoju. Koncepcje, interpretacje, konteksty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 , wyd. Uniwersytet Łódzki, 2016 ;</w:t>
            </w:r>
          </w:p>
          <w:p w14:paraId="116111B0" w14:textId="77777777" w:rsidR="003F2D47" w:rsidRPr="00C33473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2. Trzepacz P. (red.), </w:t>
            </w:r>
            <w:r w:rsidRPr="00C33473">
              <w:rPr>
                <w:rFonts w:eastAsiaTheme="minorHAnsi"/>
                <w:i/>
                <w:sz w:val="22"/>
                <w:szCs w:val="22"/>
                <w:lang w:eastAsia="en-US"/>
              </w:rPr>
              <w:t>Zrównoważony rozwój - wyzwania globalne. Podręcznik dla uczestników studiów doktoranckich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 , wyd. Uniwersytet Jagieloński, 2012 ; </w:t>
            </w:r>
          </w:p>
          <w:p w14:paraId="53F058B0" w14:textId="77777777" w:rsidR="00CA474D" w:rsidRPr="00C33473" w:rsidRDefault="003F2D47" w:rsidP="003F2D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3. Majewski E., </w:t>
            </w:r>
            <w:r w:rsidRPr="00C33473">
              <w:rPr>
                <w:rFonts w:eastAsiaTheme="minorHAnsi"/>
                <w:i/>
                <w:sz w:val="22"/>
                <w:szCs w:val="22"/>
                <w:lang w:eastAsia="en-US"/>
              </w:rPr>
              <w:t>Trwały rozwój i trwałe rolnictwo - teoria a praktyka gospodarstw rolniczych,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 wyd. Wyd. SGGW, 2008 ;</w:t>
            </w:r>
          </w:p>
          <w:p w14:paraId="46874A47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C33473" w14:paraId="558E1CD3" w14:textId="77777777" w:rsidTr="00C33473">
        <w:tc>
          <w:tcPr>
            <w:tcW w:w="2269" w:type="dxa"/>
          </w:tcPr>
          <w:p w14:paraId="6824CF5D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40" w:type="dxa"/>
          </w:tcPr>
          <w:p w14:paraId="67341ECA" w14:textId="77777777" w:rsidR="00CA474D" w:rsidRPr="00C33473" w:rsidRDefault="003F2D47" w:rsidP="003F2D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1. Gorzelak G., Płoszaj A., Smętkowski M., </w:t>
            </w:r>
            <w:r w:rsidRPr="00C33473">
              <w:rPr>
                <w:rFonts w:eastAsiaTheme="minorHAnsi"/>
                <w:i/>
                <w:sz w:val="22"/>
                <w:szCs w:val="22"/>
                <w:lang w:eastAsia="en-US"/>
              </w:rPr>
              <w:t>Ocena strategii rozwoju regionu - wykorzystanie modelu czterech kapitałów na przykładzie województwa lubuskiego.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t>, wyd. Wyd. Centrum Europejskich Studiów Regionalnych i Lokalnych UW, 2006, t. 3(25), s. 67-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82</w:t>
            </w:r>
          </w:p>
        </w:tc>
      </w:tr>
      <w:tr w:rsidR="00CA474D" w:rsidRPr="00C33473" w14:paraId="7EE98D95" w14:textId="77777777" w:rsidTr="00C33473">
        <w:tc>
          <w:tcPr>
            <w:tcW w:w="2269" w:type="dxa"/>
          </w:tcPr>
          <w:p w14:paraId="47F4A4A4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lastRenderedPageBreak/>
              <w:t>Metody kształcenia</w:t>
            </w:r>
            <w:r w:rsidR="0016341F" w:rsidRPr="00C3347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40" w:type="dxa"/>
            <w:vAlign w:val="center"/>
          </w:tcPr>
          <w:p w14:paraId="0F5D0731" w14:textId="77777777" w:rsidR="00CA474D" w:rsidRPr="00C33473" w:rsidRDefault="003F2D47" w:rsidP="00CD391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>Wykład audytoryjny, dyskusyjny z prezentacjami multimedialnymi, film.</w:t>
            </w:r>
          </w:p>
        </w:tc>
      </w:tr>
      <w:tr w:rsidR="0016341F" w:rsidRPr="00C33473" w14:paraId="2889CCCB" w14:textId="77777777" w:rsidTr="00C33473">
        <w:tc>
          <w:tcPr>
            <w:tcW w:w="2269" w:type="dxa"/>
          </w:tcPr>
          <w:p w14:paraId="60E98277" w14:textId="77777777" w:rsidR="0016341F" w:rsidRPr="00C33473" w:rsidRDefault="0016341F" w:rsidP="002750BE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Metody kształcenia</w:t>
            </w:r>
          </w:p>
          <w:p w14:paraId="793EFA73" w14:textId="77777777" w:rsidR="0016341F" w:rsidRPr="00C33473" w:rsidRDefault="0016341F" w:rsidP="002750BE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40" w:type="dxa"/>
            <w:vAlign w:val="center"/>
          </w:tcPr>
          <w:p w14:paraId="001B0B36" w14:textId="77777777" w:rsidR="0016341F" w:rsidRPr="00C33473" w:rsidRDefault="00C33473" w:rsidP="002750BE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1.Kontakt synchroniczny– komunikowanie w czasie rzeczywistym (on-line);</w:t>
            </w:r>
            <w:r w:rsidRPr="00C33473">
              <w:rPr>
                <w:sz w:val="22"/>
                <w:szCs w:val="22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498247BC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00"/>
      </w:tblGrid>
      <w:tr w:rsidR="00CA474D" w:rsidRPr="00C33473" w14:paraId="5B8FA895" w14:textId="77777777" w:rsidTr="00C33473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06E42B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6C1C89" w14:textId="77777777" w:rsidR="00CA474D" w:rsidRPr="00C33473" w:rsidRDefault="00CA474D" w:rsidP="00C33473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C33473" w14:paraId="5FC81288" w14:textId="77777777" w:rsidTr="00C33473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1433CDD" w14:textId="77777777" w:rsidR="00CA474D" w:rsidRPr="00C33473" w:rsidRDefault="00CD3916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Kolokwium pisemne -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B82B0DD" w14:textId="77777777" w:rsidR="00CA474D" w:rsidRPr="00C33473" w:rsidRDefault="00CD3916" w:rsidP="00CD3916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1 - 5</w:t>
            </w:r>
          </w:p>
        </w:tc>
      </w:tr>
      <w:tr w:rsidR="00CA474D" w:rsidRPr="00C33473" w14:paraId="6DCD80E1" w14:textId="77777777" w:rsidTr="00C33473">
        <w:tc>
          <w:tcPr>
            <w:tcW w:w="3261" w:type="dxa"/>
            <w:tcBorders>
              <w:bottom w:val="single" w:sz="12" w:space="0" w:color="auto"/>
            </w:tcBorders>
          </w:tcPr>
          <w:p w14:paraId="197BDC2D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FBA6BFC" w14:textId="1E5F048A" w:rsidR="00CA474D" w:rsidRPr="00C367B8" w:rsidRDefault="00CD3916" w:rsidP="00520064">
            <w:r w:rsidRPr="00C367B8">
              <w:t xml:space="preserve">Zaliczenie pisemne </w:t>
            </w:r>
            <w:r w:rsidR="00C367B8" w:rsidRPr="00C367B8">
              <w:t xml:space="preserve">(test </w:t>
            </w:r>
            <w:r w:rsidR="00C367B8" w:rsidRPr="00C367B8">
              <w:rPr>
                <w:rFonts w:cs="Times-Roman"/>
              </w:rPr>
              <w:t>jednokrotnego i/lub wielokrotnego wyboru i/lub pytania otwarte)</w:t>
            </w:r>
          </w:p>
        </w:tc>
      </w:tr>
    </w:tbl>
    <w:p w14:paraId="7FD62BE0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4"/>
        <w:gridCol w:w="1559"/>
        <w:gridCol w:w="2100"/>
        <w:gridCol w:w="1846"/>
      </w:tblGrid>
      <w:tr w:rsidR="00CA474D" w:rsidRPr="00C33473" w14:paraId="0711897E" w14:textId="77777777" w:rsidTr="00C33473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65E1F31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3DF8D83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NAKŁAD PRACY STUDENTA</w:t>
            </w:r>
          </w:p>
          <w:p w14:paraId="6244DE50" w14:textId="77777777" w:rsidR="00CA474D" w:rsidRPr="00C33473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C33473" w14:paraId="00C98E48" w14:textId="77777777" w:rsidTr="00C33473">
        <w:trPr>
          <w:trHeight w:val="263"/>
        </w:trPr>
        <w:tc>
          <w:tcPr>
            <w:tcW w:w="5104" w:type="dxa"/>
            <w:vMerge w:val="restart"/>
            <w:tcBorders>
              <w:top w:val="single" w:sz="4" w:space="0" w:color="auto"/>
            </w:tcBorders>
          </w:tcPr>
          <w:p w14:paraId="46D465DD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D54A6E0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</w:tcPr>
          <w:p w14:paraId="1392C62E" w14:textId="77777777" w:rsidR="00CA474D" w:rsidRPr="00C33473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Liczba godzin  </w:t>
            </w:r>
          </w:p>
        </w:tc>
      </w:tr>
      <w:tr w:rsidR="0016341F" w:rsidRPr="00C33473" w14:paraId="6E51F29B" w14:textId="77777777" w:rsidTr="00C33473">
        <w:trPr>
          <w:trHeight w:val="262"/>
        </w:trPr>
        <w:tc>
          <w:tcPr>
            <w:tcW w:w="5104" w:type="dxa"/>
            <w:vMerge/>
          </w:tcPr>
          <w:p w14:paraId="4F642324" w14:textId="77777777" w:rsidR="0016341F" w:rsidRPr="00C33473" w:rsidRDefault="0016341F" w:rsidP="0052006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FA504C1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100" w:type="dxa"/>
          </w:tcPr>
          <w:p w14:paraId="08B43BE7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W tym zajęcia powiązane </w:t>
            </w:r>
            <w:r w:rsidRPr="00C3347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46" w:type="dxa"/>
          </w:tcPr>
          <w:p w14:paraId="056AD3F4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15655" w:rsidRPr="00C33473" w14:paraId="62CB6AE7" w14:textId="77777777" w:rsidTr="00C33473">
        <w:trPr>
          <w:trHeight w:val="262"/>
        </w:trPr>
        <w:tc>
          <w:tcPr>
            <w:tcW w:w="5104" w:type="dxa"/>
          </w:tcPr>
          <w:p w14:paraId="58D522A3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039EAAA6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18</w:t>
            </w:r>
          </w:p>
        </w:tc>
        <w:tc>
          <w:tcPr>
            <w:tcW w:w="2100" w:type="dxa"/>
          </w:tcPr>
          <w:p w14:paraId="79055733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-</w:t>
            </w:r>
          </w:p>
        </w:tc>
        <w:tc>
          <w:tcPr>
            <w:tcW w:w="1846" w:type="dxa"/>
          </w:tcPr>
          <w:p w14:paraId="5CEF48DF" w14:textId="77777777" w:rsidR="00015655" w:rsidRPr="00C33473" w:rsidRDefault="00C33473" w:rsidP="0016341F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18</w:t>
            </w:r>
          </w:p>
        </w:tc>
      </w:tr>
      <w:tr w:rsidR="00015655" w:rsidRPr="00C33473" w14:paraId="33690742" w14:textId="77777777" w:rsidTr="00C33473">
        <w:trPr>
          <w:trHeight w:val="262"/>
        </w:trPr>
        <w:tc>
          <w:tcPr>
            <w:tcW w:w="5104" w:type="dxa"/>
          </w:tcPr>
          <w:p w14:paraId="30D0FC3B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5C6934E1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25</w:t>
            </w:r>
          </w:p>
        </w:tc>
        <w:tc>
          <w:tcPr>
            <w:tcW w:w="2100" w:type="dxa"/>
          </w:tcPr>
          <w:p w14:paraId="4B1E8696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6D1E0314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76A1B409" w14:textId="77777777" w:rsidTr="00C33473">
        <w:trPr>
          <w:trHeight w:val="262"/>
        </w:trPr>
        <w:tc>
          <w:tcPr>
            <w:tcW w:w="5104" w:type="dxa"/>
          </w:tcPr>
          <w:p w14:paraId="5F484584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C33473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559" w:type="dxa"/>
          </w:tcPr>
          <w:p w14:paraId="729FD149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782CD2C7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6A9F26D5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0014D8F3" w14:textId="77777777" w:rsidTr="00C33473">
        <w:trPr>
          <w:trHeight w:val="262"/>
        </w:trPr>
        <w:tc>
          <w:tcPr>
            <w:tcW w:w="5104" w:type="dxa"/>
          </w:tcPr>
          <w:p w14:paraId="3484A45F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5FA2A7F4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7E121481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16A9830A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1536A881" w14:textId="77777777" w:rsidTr="00C33473">
        <w:trPr>
          <w:trHeight w:val="262"/>
        </w:trPr>
        <w:tc>
          <w:tcPr>
            <w:tcW w:w="5104" w:type="dxa"/>
          </w:tcPr>
          <w:p w14:paraId="3AD38C3D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Przygotowanie projektu / eseju / itp.</w:t>
            </w:r>
            <w:r w:rsidRPr="00C3347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0B7CF36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069523EF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2904F15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547E8BB1" w14:textId="77777777" w:rsidTr="00C33473">
        <w:trPr>
          <w:trHeight w:val="262"/>
        </w:trPr>
        <w:tc>
          <w:tcPr>
            <w:tcW w:w="5104" w:type="dxa"/>
          </w:tcPr>
          <w:p w14:paraId="6CEB2877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147C41A3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9</w:t>
            </w:r>
          </w:p>
        </w:tc>
        <w:tc>
          <w:tcPr>
            <w:tcW w:w="2100" w:type="dxa"/>
          </w:tcPr>
          <w:p w14:paraId="7DEECCF9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4D3A6697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6DD9AE0D" w14:textId="77777777" w:rsidTr="00C33473">
        <w:trPr>
          <w:trHeight w:val="262"/>
        </w:trPr>
        <w:tc>
          <w:tcPr>
            <w:tcW w:w="5104" w:type="dxa"/>
          </w:tcPr>
          <w:p w14:paraId="15C1E12A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49E7D642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</w:tcPr>
          <w:p w14:paraId="5E137F30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D032CC8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2B4C8A4B" w14:textId="77777777" w:rsidTr="00C33473">
        <w:trPr>
          <w:trHeight w:val="262"/>
        </w:trPr>
        <w:tc>
          <w:tcPr>
            <w:tcW w:w="5104" w:type="dxa"/>
          </w:tcPr>
          <w:p w14:paraId="52F707CE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69F35701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375DB427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0D52080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58E9C3EF" w14:textId="77777777" w:rsidTr="00C33473">
        <w:trPr>
          <w:trHeight w:val="262"/>
        </w:trPr>
        <w:tc>
          <w:tcPr>
            <w:tcW w:w="5104" w:type="dxa"/>
          </w:tcPr>
          <w:p w14:paraId="32623723" w14:textId="77777777" w:rsidR="00015655" w:rsidRPr="00C33473" w:rsidRDefault="00015655" w:rsidP="002750BE">
            <w:pPr>
              <w:spacing w:before="60" w:after="60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CEA1606" w14:textId="77777777" w:rsidR="00015655" w:rsidRPr="00C33473" w:rsidRDefault="00015655" w:rsidP="002B1EE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2100" w:type="dxa"/>
            <w:vAlign w:val="center"/>
          </w:tcPr>
          <w:p w14:paraId="3B5BDBFE" w14:textId="77777777" w:rsidR="00015655" w:rsidRPr="00C33473" w:rsidRDefault="00015655" w:rsidP="002B1EE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46" w:type="dxa"/>
            <w:vAlign w:val="center"/>
          </w:tcPr>
          <w:p w14:paraId="4E1363D5" w14:textId="77777777" w:rsidR="00015655" w:rsidRPr="00C33473" w:rsidRDefault="00C33473" w:rsidP="0016341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18</w:t>
            </w:r>
          </w:p>
        </w:tc>
      </w:tr>
      <w:tr w:rsidR="0016341F" w:rsidRPr="00C33473" w14:paraId="43A5ED94" w14:textId="77777777" w:rsidTr="00C33473">
        <w:trPr>
          <w:trHeight w:val="236"/>
        </w:trPr>
        <w:tc>
          <w:tcPr>
            <w:tcW w:w="5104" w:type="dxa"/>
            <w:shd w:val="clear" w:color="auto" w:fill="C0C0C0"/>
          </w:tcPr>
          <w:p w14:paraId="1B0E94B3" w14:textId="77777777" w:rsidR="0016341F" w:rsidRPr="00C33473" w:rsidRDefault="0016341F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196B4795" w14:textId="77777777" w:rsidR="0016341F" w:rsidRPr="00C33473" w:rsidRDefault="0016341F" w:rsidP="00CD3916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2</w:t>
            </w:r>
          </w:p>
        </w:tc>
      </w:tr>
      <w:tr w:rsidR="0016341F" w:rsidRPr="00C33473" w14:paraId="320539A0" w14:textId="77777777" w:rsidTr="00C33473">
        <w:trPr>
          <w:trHeight w:val="236"/>
        </w:trPr>
        <w:tc>
          <w:tcPr>
            <w:tcW w:w="5104" w:type="dxa"/>
            <w:shd w:val="clear" w:color="auto" w:fill="C0C0C0"/>
          </w:tcPr>
          <w:p w14:paraId="4F98276C" w14:textId="77777777" w:rsidR="0016341F" w:rsidRPr="00C33473" w:rsidRDefault="0016341F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1B2D4037" w14:textId="77777777" w:rsidR="0016341F" w:rsidRPr="00C33473" w:rsidRDefault="00C33473" w:rsidP="00CD3916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16341F" w:rsidRPr="00C33473" w14:paraId="05D7C0FE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0D807915" w14:textId="77777777" w:rsidR="0016341F" w:rsidRPr="00C33473" w:rsidRDefault="0016341F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3347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14B1D8D3" w14:textId="77777777" w:rsidR="0016341F" w:rsidRPr="00C33473" w:rsidRDefault="0016341F" w:rsidP="00CD3916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</w:p>
        </w:tc>
      </w:tr>
      <w:tr w:rsidR="0016341F" w:rsidRPr="00C33473" w14:paraId="1C22BD82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41137570" w14:textId="77777777" w:rsidR="0016341F" w:rsidRPr="00C33473" w:rsidRDefault="0016341F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228D2720" w14:textId="77777777" w:rsidR="0016341F" w:rsidRPr="00C33473" w:rsidRDefault="0016341F" w:rsidP="00CD3916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C33473" w:rsidRPr="00C33473">
              <w:rPr>
                <w:sz w:val="22"/>
                <w:szCs w:val="22"/>
              </w:rPr>
              <w:t>,7</w:t>
            </w:r>
          </w:p>
        </w:tc>
      </w:tr>
      <w:tr w:rsidR="0016341F" w:rsidRPr="00C33473" w14:paraId="396202A0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7BCCF79E" w14:textId="77777777" w:rsidR="0016341F" w:rsidRPr="00C33473" w:rsidRDefault="0016341F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01446EF9" w14:textId="77777777" w:rsidR="0016341F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0,7</w:t>
            </w:r>
          </w:p>
        </w:tc>
      </w:tr>
    </w:tbl>
    <w:p w14:paraId="000B8880" w14:textId="77777777" w:rsidR="00E40B0C" w:rsidRPr="00C33473" w:rsidRDefault="00E40B0C" w:rsidP="00CA474D">
      <w:pPr>
        <w:rPr>
          <w:sz w:val="22"/>
          <w:szCs w:val="22"/>
        </w:rPr>
      </w:pPr>
    </w:p>
    <w:sectPr w:rsidR="00E40B0C" w:rsidRPr="00C33473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F73"/>
    <w:multiLevelType w:val="hybridMultilevel"/>
    <w:tmpl w:val="44284090"/>
    <w:lvl w:ilvl="0" w:tplc="722C8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D4F9B"/>
    <w:multiLevelType w:val="hybridMultilevel"/>
    <w:tmpl w:val="B59CD292"/>
    <w:lvl w:ilvl="0" w:tplc="27B0E0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42828">
    <w:abstractNumId w:val="0"/>
  </w:num>
  <w:num w:numId="2" w16cid:durableId="1004821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15655"/>
    <w:rsid w:val="0011399B"/>
    <w:rsid w:val="0016341F"/>
    <w:rsid w:val="001D4103"/>
    <w:rsid w:val="00200FCE"/>
    <w:rsid w:val="00274A97"/>
    <w:rsid w:val="003F210D"/>
    <w:rsid w:val="003F2D47"/>
    <w:rsid w:val="003F6B5B"/>
    <w:rsid w:val="00416716"/>
    <w:rsid w:val="005558C1"/>
    <w:rsid w:val="005B1D03"/>
    <w:rsid w:val="008204EE"/>
    <w:rsid w:val="00875146"/>
    <w:rsid w:val="008A6EE1"/>
    <w:rsid w:val="00917923"/>
    <w:rsid w:val="00932F68"/>
    <w:rsid w:val="00A03AD6"/>
    <w:rsid w:val="00A4673D"/>
    <w:rsid w:val="00AE52D3"/>
    <w:rsid w:val="00B0676A"/>
    <w:rsid w:val="00C33473"/>
    <w:rsid w:val="00C367B8"/>
    <w:rsid w:val="00CA1083"/>
    <w:rsid w:val="00CA474D"/>
    <w:rsid w:val="00CD3916"/>
    <w:rsid w:val="00D52061"/>
    <w:rsid w:val="00D5437D"/>
    <w:rsid w:val="00E40B0C"/>
    <w:rsid w:val="00F83C13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2F901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CD3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3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645</Words>
  <Characters>4155</Characters>
  <Application>Microsoft Office Word</Application>
  <DocSecurity>0</DocSecurity>
  <Lines>63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Olga Filaszkiewicz</cp:lastModifiedBy>
  <cp:revision>13</cp:revision>
  <cp:lastPrinted>2019-01-11T12:40:00Z</cp:lastPrinted>
  <dcterms:created xsi:type="dcterms:W3CDTF">2019-01-11T11:37:00Z</dcterms:created>
  <dcterms:modified xsi:type="dcterms:W3CDTF">2023-06-27T16:04:00Z</dcterms:modified>
</cp:coreProperties>
</file>